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C50B7" w14:textId="77777777" w:rsidR="00B37035" w:rsidRDefault="00B37035" w:rsidP="00B37035">
      <w:pPr>
        <w:rPr>
          <w:rFonts w:ascii="Calibri" w:hAnsi="Calibri"/>
          <w:bCs/>
          <w:color w:val="000000"/>
          <w:sz w:val="20"/>
          <w:szCs w:val="20"/>
        </w:rPr>
      </w:pPr>
    </w:p>
    <w:p w14:paraId="4DE95904" w14:textId="73049DF2" w:rsidR="00B37035" w:rsidRDefault="00B37035" w:rsidP="00B37035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Dotyczy zapytania ofertowego nr 22/2024  z dnia 30.09.2024 r., </w:t>
      </w:r>
      <w:r w:rsidRPr="002B2B4D">
        <w:rPr>
          <w:rFonts w:ascii="Calibri" w:hAnsi="Calibri"/>
          <w:bCs/>
          <w:color w:val="000000"/>
          <w:sz w:val="20"/>
          <w:szCs w:val="20"/>
        </w:rPr>
        <w:t>które</w:t>
      </w:r>
      <w:r>
        <w:rPr>
          <w:rFonts w:ascii="Calibri" w:hAnsi="Calibri"/>
          <w:bCs/>
          <w:color w:val="000000"/>
          <w:sz w:val="20"/>
          <w:szCs w:val="20"/>
        </w:rPr>
        <w:t xml:space="preserve"> dotyczy</w:t>
      </w:r>
      <w:r w:rsidRPr="002B2B4D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kompleksowej realizacji technicznej Gali Finałowej na Sportowca Roku </w:t>
      </w:r>
      <w:proofErr w:type="spellStart"/>
      <w:r w:rsidRPr="00441B63">
        <w:rPr>
          <w:rFonts w:ascii="Calibri" w:hAnsi="Calibri"/>
          <w:bCs/>
          <w:color w:val="000000"/>
          <w:sz w:val="20"/>
          <w:szCs w:val="20"/>
        </w:rPr>
        <w:t>Guttmanny</w:t>
      </w:r>
      <w:proofErr w:type="spellEnd"/>
      <w:r w:rsidRPr="00441B63">
        <w:rPr>
          <w:rFonts w:ascii="Calibri" w:hAnsi="Calibri"/>
          <w:bCs/>
          <w:color w:val="000000"/>
          <w:sz w:val="20"/>
          <w:szCs w:val="20"/>
        </w:rPr>
        <w:t xml:space="preserve"> 2024.</w:t>
      </w:r>
    </w:p>
    <w:p w14:paraId="7295AC6C" w14:textId="77777777" w:rsidR="00B37035" w:rsidRDefault="00B37035" w:rsidP="00B37035">
      <w:pPr>
        <w:rPr>
          <w:rFonts w:ascii="Calibri" w:hAnsi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p w14:paraId="4972D9D9" w14:textId="77777777" w:rsidR="007A6E5D" w:rsidRDefault="007A6E5D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78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29"/>
        <w:gridCol w:w="3238"/>
        <w:gridCol w:w="3267"/>
      </w:tblGrid>
      <w:tr w:rsidR="00450479" w14:paraId="284B958B" w14:textId="77777777" w:rsidTr="00631947">
        <w:trPr>
          <w:gridAfter w:val="1"/>
          <w:wAfter w:w="3267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31947">
        <w:trPr>
          <w:gridAfter w:val="1"/>
          <w:wAfter w:w="3267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31947">
        <w:trPr>
          <w:gridAfter w:val="1"/>
          <w:wAfter w:w="3267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5BCC89BB" w14:textId="77777777" w:rsidTr="00631947">
        <w:trPr>
          <w:gridAfter w:val="1"/>
          <w:wAfter w:w="3267" w:type="dxa"/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30B3E88" w:rsidR="00631947" w:rsidRPr="000E03DF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0A5296B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31947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4C26CEA" w:rsidR="00485B59" w:rsidRPr="00485B59" w:rsidRDefault="00631947" w:rsidP="00AD1483">
            <w:pPr>
              <w:pStyle w:val="Tytu"/>
              <w:spacing w:line="240" w:lineRule="auto"/>
              <w:ind w:right="36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16DE4071" w14:textId="581688AE" w:rsidTr="00BC4D80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8044" w:type="dxa"/>
              <w:tblLayout w:type="fixed"/>
              <w:tblLook w:val="0000" w:firstRow="0" w:lastRow="0" w:firstColumn="0" w:lastColumn="0" w:noHBand="0" w:noVBand="0"/>
            </w:tblPr>
            <w:tblGrid>
              <w:gridCol w:w="10232"/>
              <w:gridCol w:w="3814"/>
              <w:gridCol w:w="3998"/>
            </w:tblGrid>
            <w:tr w:rsidR="00BC4D80" w14:paraId="51358EA2" w14:textId="77777777" w:rsidTr="00BC4D80">
              <w:trPr>
                <w:trHeight w:val="475"/>
              </w:trPr>
              <w:tc>
                <w:tcPr>
                  <w:tcW w:w="10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E9B1D27" w14:textId="77777777" w:rsidR="00BC4D80" w:rsidRPr="00631947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3194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ŁĄCZNA WARTOŚĆ ZAMÓWIENIA </w:t>
                  </w:r>
                </w:p>
              </w:tc>
              <w:tc>
                <w:tcPr>
                  <w:tcW w:w="38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BA3E4E" w14:textId="77777777" w:rsidR="00BC4D80" w:rsidRDefault="00BC4D80" w:rsidP="00BC4D80">
                  <w:pPr>
                    <w:pStyle w:val="Tytu"/>
                    <w:snapToGrid w:val="0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6F507B6" w14:textId="77777777" w:rsidR="00BC4D80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</w:pPr>
                </w:p>
              </w:tc>
            </w:tr>
          </w:tbl>
          <w:p w14:paraId="47AEC7C7" w14:textId="7E4F9885" w:rsidR="00631947" w:rsidRPr="00631947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CDCF" w14:textId="77777777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40" w14:textId="08A919DC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14:paraId="7386715F" w14:textId="77777777" w:rsidR="00631947" w:rsidRDefault="00631947" w:rsidP="00631947">
            <w:pPr>
              <w:suppressAutoHyphens w:val="0"/>
            </w:pPr>
          </w:p>
        </w:tc>
      </w:tr>
      <w:tr w:rsidR="00BC4D80" w14:paraId="261BF5CA" w14:textId="77777777" w:rsidTr="00BC4D80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1572AB7B" w:rsidR="00BC4D80" w:rsidRPr="0063194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1947">
              <w:rPr>
                <w:rFonts w:ascii="Calibri" w:hAnsi="Calibri" w:cs="Calibri"/>
                <w:b/>
                <w:bCs/>
                <w:sz w:val="20"/>
                <w:szCs w:val="20"/>
              </w:rPr>
              <w:t>PORTFOLIO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dwa linki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B26" w14:textId="77777777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2F521789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CA42" w14:textId="77777777" w:rsidR="00720BCE" w:rsidRDefault="00720BCE">
      <w:r>
        <w:separator/>
      </w:r>
    </w:p>
  </w:endnote>
  <w:endnote w:type="continuationSeparator" w:id="0">
    <w:p w14:paraId="2538DCFA" w14:textId="77777777" w:rsidR="00720BCE" w:rsidRDefault="007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0F0C" w14:textId="77777777" w:rsidR="00720BCE" w:rsidRDefault="00720BCE">
      <w:r>
        <w:separator/>
      </w:r>
    </w:p>
  </w:footnote>
  <w:footnote w:type="continuationSeparator" w:id="0">
    <w:p w14:paraId="77968D27" w14:textId="77777777" w:rsidR="00720BCE" w:rsidRDefault="0072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E39C" w14:textId="49F4E2D6" w:rsidR="009862AF" w:rsidRPr="009862AF" w:rsidRDefault="007A6E5D" w:rsidP="007A6E5D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0BD281A9">
          <wp:simplePos x="0" y="0"/>
          <wp:positionH relativeFrom="column">
            <wp:posOffset>3910330</wp:posOffset>
          </wp:positionH>
          <wp:positionV relativeFrom="paragraph">
            <wp:posOffset>-230505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79677" w14:textId="5270BC4E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5891C181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99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03628CFD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27866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1D60A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33698"/>
    <w:rsid w:val="00355864"/>
    <w:rsid w:val="00360EB2"/>
    <w:rsid w:val="00371735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A0B73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600463"/>
    <w:rsid w:val="00601E12"/>
    <w:rsid w:val="006236FE"/>
    <w:rsid w:val="00625453"/>
    <w:rsid w:val="00631947"/>
    <w:rsid w:val="0064291C"/>
    <w:rsid w:val="00654744"/>
    <w:rsid w:val="00671A48"/>
    <w:rsid w:val="00694607"/>
    <w:rsid w:val="006B4CB9"/>
    <w:rsid w:val="006B7A19"/>
    <w:rsid w:val="006C70B9"/>
    <w:rsid w:val="006C7E94"/>
    <w:rsid w:val="006E0ACF"/>
    <w:rsid w:val="006E1E5F"/>
    <w:rsid w:val="006F59FD"/>
    <w:rsid w:val="00720BCE"/>
    <w:rsid w:val="00730811"/>
    <w:rsid w:val="00731836"/>
    <w:rsid w:val="00756015"/>
    <w:rsid w:val="007726FF"/>
    <w:rsid w:val="00781668"/>
    <w:rsid w:val="0078497B"/>
    <w:rsid w:val="007A2713"/>
    <w:rsid w:val="007A6E5D"/>
    <w:rsid w:val="007D13CC"/>
    <w:rsid w:val="007D55AF"/>
    <w:rsid w:val="007F2D14"/>
    <w:rsid w:val="007F2DD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14E3B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37035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 Ragus</cp:lastModifiedBy>
  <cp:revision>2</cp:revision>
  <cp:lastPrinted>2023-10-24T12:04:00Z</cp:lastPrinted>
  <dcterms:created xsi:type="dcterms:W3CDTF">2024-09-30T10:57:00Z</dcterms:created>
  <dcterms:modified xsi:type="dcterms:W3CDTF">2024-09-30T10:57:00Z</dcterms:modified>
</cp:coreProperties>
</file>