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668555" w14:textId="7449686B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>nr</w:t>
      </w:r>
      <w:r w:rsidR="00147871">
        <w:rPr>
          <w:rFonts w:ascii="Calibri" w:hAnsi="Calibri" w:cs="Calibri"/>
          <w:b/>
          <w:color w:val="000000"/>
          <w:sz w:val="20"/>
          <w:szCs w:val="20"/>
        </w:rPr>
        <w:t xml:space="preserve"> 1</w:t>
      </w:r>
      <w:r w:rsidR="004A0656">
        <w:rPr>
          <w:rFonts w:ascii="Calibri" w:hAnsi="Calibri" w:cs="Calibri"/>
          <w:b/>
          <w:color w:val="000000"/>
          <w:sz w:val="20"/>
          <w:szCs w:val="20"/>
        </w:rPr>
        <w:t>9</w:t>
      </w:r>
      <w:r w:rsidR="00D5447E" w:rsidRPr="00D5447E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BA7F6A">
        <w:rPr>
          <w:rFonts w:ascii="Calibri" w:hAnsi="Calibri" w:cs="Calibri"/>
          <w:b/>
          <w:color w:val="000000"/>
          <w:sz w:val="20"/>
          <w:szCs w:val="20"/>
        </w:rPr>
        <w:t>3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7D5C6F">
        <w:rPr>
          <w:rFonts w:ascii="Calibri" w:hAnsi="Calibri" w:cs="Calibri"/>
          <w:b/>
          <w:color w:val="000000"/>
          <w:sz w:val="20"/>
          <w:szCs w:val="20"/>
        </w:rPr>
        <w:t>21</w:t>
      </w:r>
      <w:r w:rsidR="009D76BF">
        <w:rPr>
          <w:rFonts w:ascii="Calibri" w:hAnsi="Calibri" w:cs="Calibri"/>
          <w:b/>
          <w:color w:val="000000"/>
          <w:sz w:val="20"/>
          <w:szCs w:val="20"/>
        </w:rPr>
        <w:t>.0</w:t>
      </w:r>
      <w:r w:rsidR="004A0656">
        <w:rPr>
          <w:rFonts w:ascii="Calibri" w:hAnsi="Calibri" w:cs="Calibri"/>
          <w:b/>
          <w:color w:val="000000"/>
          <w:sz w:val="20"/>
          <w:szCs w:val="20"/>
        </w:rPr>
        <w:t>8</w:t>
      </w:r>
      <w:r w:rsidR="009D76BF">
        <w:rPr>
          <w:rFonts w:ascii="Calibri" w:hAnsi="Calibri" w:cs="Calibri"/>
          <w:b/>
          <w:color w:val="000000"/>
          <w:sz w:val="20"/>
          <w:szCs w:val="20"/>
        </w:rPr>
        <w:t>.2023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ługę </w:t>
      </w:r>
      <w:r w:rsidR="0023434B">
        <w:rPr>
          <w:rFonts w:ascii="Calibri" w:hAnsi="Calibri" w:cs="Calibri"/>
          <w:color w:val="000000"/>
          <w:sz w:val="20"/>
          <w:szCs w:val="20"/>
        </w:rPr>
        <w:t>wstępu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23434B">
        <w:rPr>
          <w:rFonts w:ascii="Calibri" w:hAnsi="Calibri" w:cs="Calibri"/>
          <w:bCs/>
          <w:color w:val="000000"/>
          <w:sz w:val="20"/>
          <w:szCs w:val="20"/>
        </w:rPr>
        <w:t>sekcji sportowych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</w:t>
      </w:r>
      <w:r w:rsidR="0023434B">
        <w:rPr>
          <w:rFonts w:ascii="Calibri" w:hAnsi="Calibri" w:cs="Calibri"/>
          <w:bCs/>
          <w:color w:val="000000"/>
          <w:sz w:val="20"/>
          <w:szCs w:val="20"/>
        </w:rPr>
        <w:t> </w:t>
      </w:r>
      <w:r>
        <w:rPr>
          <w:rFonts w:ascii="Calibri" w:hAnsi="Calibri" w:cs="Calibri"/>
          <w:bCs/>
          <w:color w:val="000000"/>
          <w:sz w:val="20"/>
          <w:szCs w:val="20"/>
        </w:rPr>
        <w:t>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23434B">
        <w:rPr>
          <w:rFonts w:ascii="Calibri" w:hAnsi="Calibri" w:cs="Calibri"/>
          <w:b/>
          <w:iCs/>
          <w:sz w:val="20"/>
          <w:szCs w:val="20"/>
        </w:rPr>
        <w:t>Bądź AKTYWNY! 202</w:t>
      </w:r>
      <w:r w:rsidR="00BA7F6A">
        <w:rPr>
          <w:rFonts w:ascii="Calibri" w:hAnsi="Calibri" w:cs="Calibri"/>
          <w:b/>
          <w:iCs/>
          <w:sz w:val="20"/>
          <w:szCs w:val="20"/>
        </w:rPr>
        <w:t>3</w:t>
      </w:r>
      <w:r w:rsidR="0023434B">
        <w:rPr>
          <w:rFonts w:ascii="Calibri" w:hAnsi="Calibri" w:cs="Calibri"/>
          <w:b/>
          <w:iCs/>
          <w:sz w:val="20"/>
          <w:szCs w:val="20"/>
        </w:rPr>
        <w:t>”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7715CE77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1A9E9B1A" w14:textId="77777777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 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3"/>
        <w:gridCol w:w="3718"/>
        <w:gridCol w:w="3117"/>
        <w:gridCol w:w="3259"/>
        <w:gridCol w:w="14"/>
      </w:tblGrid>
      <w:tr w:rsidR="00450479" w14:paraId="1E8CD715" w14:textId="77777777" w:rsidTr="005028AA">
        <w:trPr>
          <w:trHeight w:val="66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0EF43" w14:textId="77777777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CDBC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FC6A74" w14:textId="77777777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299DDAA3" w14:textId="77777777" w:rsidTr="005028AA">
        <w:trPr>
          <w:trHeight w:val="68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40CAF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2E075710" w14:textId="77777777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3D135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4DCD1766" w14:textId="77777777" w:rsidTr="005028AA">
        <w:trPr>
          <w:trHeight w:val="5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966C6" w14:textId="77777777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5A487F50" w14:textId="77777777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9018C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75319C50" w14:textId="77777777" w:rsidTr="005028AA">
        <w:trPr>
          <w:trHeight w:val="570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77F18" w14:textId="77777777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89CB" w14:textId="77777777" w:rsidR="00935BE6" w:rsidRPr="00935BE6" w:rsidRDefault="00935BE6" w:rsidP="00935BE6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EA14EC" w14:textId="77777777" w:rsidR="00935BE6" w:rsidRPr="00935BE6" w:rsidRDefault="00935BE6" w:rsidP="00935BE6">
            <w:pPr>
              <w:pStyle w:val="Tekstpodstawowy"/>
            </w:pPr>
          </w:p>
        </w:tc>
      </w:tr>
      <w:tr w:rsidR="000E03DF" w14:paraId="792864D9" w14:textId="77777777" w:rsidTr="005028AA">
        <w:trPr>
          <w:gridAfter w:val="1"/>
          <w:wAfter w:w="14" w:type="dxa"/>
          <w:trHeight w:val="453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B46AF90" w14:textId="590F523C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WYKONANIA:  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>01.0</w:t>
            </w:r>
            <w:r w:rsidR="004A0656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>.202</w:t>
            </w:r>
            <w:r w:rsidR="00DB0D6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 do </w:t>
            </w:r>
            <w:r w:rsidR="00DB0D66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>.03.202</w:t>
            </w:r>
            <w:r w:rsidR="00DB0D6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935B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r.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C9DC96" w14:textId="77777777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2045F4" w14:textId="77777777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4A0656" w14:paraId="5D8A387B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D2F9" w14:textId="77777777" w:rsidR="004A0656" w:rsidRPr="00CD4948" w:rsidRDefault="004A0656" w:rsidP="004A065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SIEDLCE – sekcja lekkoatletyki</w:t>
            </w:r>
          </w:p>
          <w:p w14:paraId="57F35C2B" w14:textId="77777777" w:rsidR="004A0656" w:rsidRDefault="004A0656" w:rsidP="004A065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siłowni i Sali , </w:t>
            </w:r>
          </w:p>
          <w:p w14:paraId="7ACA1FC4" w14:textId="2E23C2ED" w:rsidR="004A0656" w:rsidRPr="005028AA" w:rsidRDefault="004A0656" w:rsidP="004A0656">
            <w:p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14</w:t>
            </w:r>
            <w:r w:rsidRPr="00DE7EFC">
              <w:rPr>
                <w:rFonts w:asciiTheme="minorHAnsi" w:hAnsiTheme="minorHAnsi"/>
              </w:rPr>
              <w:t>0 godzin</w:t>
            </w:r>
            <w:r w:rsidRPr="00186AB9">
              <w:rPr>
                <w:rFonts w:asciiTheme="minorHAnsi" w:hAnsiTheme="minorHAnsi"/>
              </w:rPr>
              <w:t xml:space="preserve">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189AE" w14:textId="77777777" w:rsidR="004A0656" w:rsidRPr="00177DD7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AC36" w14:textId="77777777" w:rsidR="004A0656" w:rsidRPr="00177DD7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656" w14:paraId="69A361C1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FFCC" w14:textId="77777777" w:rsidR="004A0656" w:rsidRPr="00CD4948" w:rsidRDefault="004A0656" w:rsidP="004A065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KRAKÓW– sekcja lekkoatletyki</w:t>
            </w:r>
          </w:p>
          <w:p w14:paraId="5B11EFED" w14:textId="77777777" w:rsidR="004A0656" w:rsidRDefault="004A0656" w:rsidP="004A065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Sali, bieżni i skoczni </w:t>
            </w:r>
          </w:p>
          <w:p w14:paraId="6A84BFD3" w14:textId="5A2E477D" w:rsidR="004A0656" w:rsidRPr="005028AA" w:rsidRDefault="004A0656" w:rsidP="004A0656">
            <w:pPr>
              <w:ind w:left="7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F0C6" w14:textId="77777777" w:rsidR="004A0656" w:rsidRPr="00177DD7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9DB8" w14:textId="77777777" w:rsidR="004A0656" w:rsidRPr="00177DD7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656" w14:paraId="53654987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AA67" w14:textId="77777777" w:rsidR="004A0656" w:rsidRPr="00CD4948" w:rsidRDefault="004A0656" w:rsidP="004A065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KRAKÓW – sekcja pływania</w:t>
            </w:r>
          </w:p>
          <w:p w14:paraId="25D9FD52" w14:textId="77777777" w:rsidR="004A0656" w:rsidRDefault="004A0656" w:rsidP="004A065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 xml:space="preserve">: pływalni, </w:t>
            </w:r>
          </w:p>
          <w:p w14:paraId="1EB1E685" w14:textId="36D80CB4" w:rsidR="004A0656" w:rsidRDefault="004A0656" w:rsidP="004A0656">
            <w:pPr>
              <w:ind w:left="720"/>
              <w:jc w:val="both"/>
              <w:rPr>
                <w:rFonts w:ascii="Calibri" w:hAnsi="Calibri" w:cs="Arial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531AB" w14:textId="77777777" w:rsidR="004A0656" w:rsidRPr="00177DD7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F2D2F" w14:textId="77777777" w:rsidR="004A0656" w:rsidRPr="00177DD7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0656" w14:paraId="3B268C0A" w14:textId="77777777" w:rsidTr="005028AA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EBE2C" w14:textId="77777777" w:rsidR="004A0656" w:rsidRPr="00CD4948" w:rsidRDefault="004A0656" w:rsidP="004A065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lastRenderedPageBreak/>
              <w:t>KRAKÓW – sekcja tenis stołowy</w:t>
            </w:r>
          </w:p>
          <w:p w14:paraId="2A4292F3" w14:textId="77777777" w:rsidR="004A0656" w:rsidRDefault="004A0656" w:rsidP="004A065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hali </w:t>
            </w:r>
          </w:p>
          <w:p w14:paraId="0E98D09A" w14:textId="570C3C82" w:rsidR="004A0656" w:rsidRDefault="004A0656" w:rsidP="004A0656">
            <w:pPr>
              <w:ind w:left="720"/>
              <w:jc w:val="both"/>
              <w:rPr>
                <w:rFonts w:ascii="Calibri" w:hAnsi="Calibri" w:cs="Arial"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766EF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4A123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A0656" w14:paraId="1795AF93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D41F" w14:textId="77777777" w:rsidR="004A0656" w:rsidRPr="00CD4948" w:rsidRDefault="004A0656" w:rsidP="004A065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ŻYWIEC – sekcja tenis stołowy</w:t>
            </w:r>
          </w:p>
          <w:p w14:paraId="6A1E9289" w14:textId="77777777" w:rsidR="004A0656" w:rsidRDefault="004A0656" w:rsidP="004A065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sala treningowa</w:t>
            </w:r>
          </w:p>
          <w:p w14:paraId="6BF34D9F" w14:textId="31E8737A" w:rsidR="004A0656" w:rsidRDefault="004A0656" w:rsidP="004A0656">
            <w:pPr>
              <w:ind w:left="720"/>
              <w:jc w:val="both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20-30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B1C3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8059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A0656" w:rsidRPr="00177DD7" w14:paraId="56CAFB4E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8A4E1" w14:textId="77777777" w:rsidR="004A0656" w:rsidRPr="00F665D3" w:rsidRDefault="004A0656" w:rsidP="004A0656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b/>
                <w:bCs/>
              </w:rPr>
              <w:t>KALISZ</w:t>
            </w:r>
            <w:r w:rsidRPr="00F665D3">
              <w:rPr>
                <w:rFonts w:asciiTheme="minorHAnsi" w:hAnsiTheme="minorHAnsi" w:cs="Arial"/>
                <w:b/>
                <w:bCs/>
              </w:rPr>
              <w:t xml:space="preserve"> – sekcja</w:t>
            </w:r>
            <w:r>
              <w:rPr>
                <w:rFonts w:asciiTheme="minorHAnsi" w:hAnsiTheme="minorHAnsi" w:cs="Arial"/>
                <w:b/>
                <w:bCs/>
              </w:rPr>
              <w:t xml:space="preserve"> pływania</w:t>
            </w:r>
          </w:p>
          <w:p w14:paraId="3FAA1AF0" w14:textId="77777777" w:rsidR="004A0656" w:rsidRPr="00F665D3" w:rsidRDefault="004A0656" w:rsidP="004A0656">
            <w:pPr>
              <w:pStyle w:val="Akapitzlist"/>
              <w:jc w:val="both"/>
              <w:rPr>
                <w:rFonts w:asciiTheme="minorHAnsi" w:hAnsiTheme="minorHAnsi"/>
              </w:rPr>
            </w:pPr>
            <w:r w:rsidRPr="00F665D3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F665D3">
              <w:rPr>
                <w:rFonts w:asciiTheme="minorHAnsi" w:hAnsiTheme="minorHAnsi"/>
              </w:rPr>
              <w:t xml:space="preserve">oczekujemy zapewnienia dostępu do: </w:t>
            </w:r>
            <w:r>
              <w:rPr>
                <w:rFonts w:asciiTheme="minorHAnsi" w:hAnsiTheme="minorHAnsi"/>
              </w:rPr>
              <w:t>krytej pływalni</w:t>
            </w:r>
            <w:r w:rsidRPr="00F665D3">
              <w:rPr>
                <w:rFonts w:asciiTheme="minorHAnsi" w:hAnsiTheme="minorHAnsi"/>
              </w:rPr>
              <w:t xml:space="preserve">, </w:t>
            </w:r>
          </w:p>
          <w:p w14:paraId="679D8AD6" w14:textId="7BD842CC" w:rsidR="004A0656" w:rsidRDefault="004A0656" w:rsidP="004A0656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 xml:space="preserve">2-3 godz. </w:t>
            </w:r>
            <w:r w:rsidRPr="0043425F">
              <w:rPr>
                <w:rFonts w:asciiTheme="minorHAnsi" w:hAnsiTheme="minorHAnsi"/>
              </w:rPr>
              <w:t>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41BAB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6467D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A0656" w14:paraId="51F5A911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1AC7" w14:textId="77777777" w:rsidR="004A0656" w:rsidRPr="00CD4948" w:rsidRDefault="004A0656" w:rsidP="004A065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BIAŁYSTOK  – sekcja pływania</w:t>
            </w:r>
          </w:p>
          <w:p w14:paraId="3EA6F200" w14:textId="77777777" w:rsidR="004A0656" w:rsidRDefault="004A0656" w:rsidP="004A065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basenu</w:t>
            </w:r>
          </w:p>
          <w:p w14:paraId="72D5165B" w14:textId="259EBC33" w:rsidR="004A0656" w:rsidRDefault="004A0656" w:rsidP="004A0656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88D5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9433F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A0656" w14:paraId="1BCA828D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DAD5" w14:textId="77777777" w:rsidR="004A0656" w:rsidRPr="00CD4948" w:rsidRDefault="004A0656" w:rsidP="004A065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BIERUŃ I – sekcja pływania</w:t>
            </w:r>
          </w:p>
          <w:p w14:paraId="4914121E" w14:textId="77777777" w:rsidR="004A0656" w:rsidRDefault="004A0656" w:rsidP="004A065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basenu</w:t>
            </w:r>
          </w:p>
          <w:p w14:paraId="1DD7681B" w14:textId="2207E2BD" w:rsidR="004A0656" w:rsidRDefault="004A0656" w:rsidP="004A0656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9FB5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8E307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A0656" w14:paraId="2AFA5656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1C45" w14:textId="77777777" w:rsidR="004A0656" w:rsidRPr="00CD4948" w:rsidRDefault="004A0656" w:rsidP="004A065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BIERUŃ II – sekcja pływania</w:t>
            </w:r>
          </w:p>
          <w:p w14:paraId="673F514A" w14:textId="77777777" w:rsidR="004A0656" w:rsidRDefault="004A0656" w:rsidP="004A065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basenu</w:t>
            </w:r>
          </w:p>
          <w:p w14:paraId="5BFD6CFA" w14:textId="031E7601" w:rsidR="004A0656" w:rsidRDefault="004A0656" w:rsidP="004A0656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A90EF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6D9B2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A0656" w14:paraId="60526739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2BCB4" w14:textId="77777777" w:rsidR="004A0656" w:rsidRPr="00CD4948" w:rsidRDefault="004A0656" w:rsidP="004A065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BIERUŃ II – sekcja pływania</w:t>
            </w:r>
          </w:p>
          <w:p w14:paraId="370E30EA" w14:textId="77777777" w:rsidR="004A0656" w:rsidRDefault="004A0656" w:rsidP="004A065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Sali gimnastycznej</w:t>
            </w:r>
          </w:p>
          <w:p w14:paraId="584F2F21" w14:textId="36774D96" w:rsidR="004A0656" w:rsidRDefault="004A0656" w:rsidP="004A0656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lastRenderedPageBreak/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FDDA0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63EC1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A0656" w14:paraId="0F849819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DF9A" w14:textId="77777777" w:rsidR="004A0656" w:rsidRPr="00CD4948" w:rsidRDefault="004A0656" w:rsidP="004A065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TYCHY – sekcja pływania</w:t>
            </w:r>
          </w:p>
          <w:p w14:paraId="6A9315F2" w14:textId="77777777" w:rsidR="004A0656" w:rsidRDefault="004A0656" w:rsidP="004A065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basenu</w:t>
            </w:r>
          </w:p>
          <w:p w14:paraId="2C03CB11" w14:textId="27BDE09F" w:rsidR="004A0656" w:rsidRDefault="004A0656" w:rsidP="004A0656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077F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4F15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4A0656" w14:paraId="1FE60FCD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C5FD" w14:textId="77777777" w:rsidR="004A0656" w:rsidRPr="00CD4948" w:rsidRDefault="004A0656" w:rsidP="004A0656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MIKOŁÓW – sekcja pływania</w:t>
            </w:r>
          </w:p>
          <w:p w14:paraId="71B95904" w14:textId="77777777" w:rsidR="004A0656" w:rsidRDefault="004A0656" w:rsidP="004A0656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basenu</w:t>
            </w:r>
          </w:p>
          <w:p w14:paraId="7F2C30A4" w14:textId="6E98F40C" w:rsidR="004A0656" w:rsidRDefault="004A0656" w:rsidP="004A0656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200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308A6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B8EC" w14:textId="77777777" w:rsidR="004A0656" w:rsidRPr="00CF4933" w:rsidRDefault="004A0656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C96CBC" w14:paraId="709576C8" w14:textId="77777777" w:rsidTr="003B07A0">
        <w:trPr>
          <w:gridAfter w:val="1"/>
          <w:wAfter w:w="14" w:type="dxa"/>
          <w:trHeight w:val="570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AB73D" w14:textId="77777777" w:rsidR="00C96CBC" w:rsidRPr="00CD4948" w:rsidRDefault="00C96CBC" w:rsidP="00C96CBC">
            <w:pPr>
              <w:pStyle w:val="Akapitzlist"/>
              <w:numPr>
                <w:ilvl w:val="0"/>
                <w:numId w:val="11"/>
              </w:numPr>
              <w:spacing w:after="60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ZIELONA GÓRA – sekcja lekkoatletyki</w:t>
            </w:r>
          </w:p>
          <w:p w14:paraId="1D547E3F" w14:textId="77777777" w:rsidR="00C96CBC" w:rsidRDefault="00C96CBC" w:rsidP="00C96CBC">
            <w:pPr>
              <w:ind w:left="72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  <w:r w:rsidRPr="0043425F">
              <w:rPr>
                <w:rFonts w:asciiTheme="minorHAnsi" w:hAnsiTheme="minorHAnsi"/>
              </w:rPr>
              <w:t>czekujemy zapewnienia dostępu do</w:t>
            </w:r>
            <w:r>
              <w:rPr>
                <w:rFonts w:asciiTheme="minorHAnsi" w:hAnsiTheme="minorHAnsi"/>
              </w:rPr>
              <w:t>:</w:t>
            </w:r>
            <w:r w:rsidRPr="0043425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stadionu lekkoatletycznego i hali sportowej</w:t>
            </w:r>
          </w:p>
          <w:p w14:paraId="02A9ACE8" w14:textId="4D7BFD9E" w:rsidR="00C96CBC" w:rsidRDefault="00C96CBC" w:rsidP="00C96CBC">
            <w:pPr>
              <w:pStyle w:val="Akapitzlist"/>
              <w:spacing w:after="60"/>
              <w:rPr>
                <w:rFonts w:asciiTheme="minorHAnsi" w:hAnsiTheme="minorHAnsi" w:cs="Arial"/>
                <w:b/>
                <w:bCs/>
              </w:rPr>
            </w:pPr>
            <w:r w:rsidRPr="00186AB9">
              <w:rPr>
                <w:rFonts w:asciiTheme="minorHAnsi" w:hAnsiTheme="minorHAnsi"/>
              </w:rPr>
              <w:t>na liczbę średnio</w:t>
            </w:r>
            <w:r>
              <w:rPr>
                <w:rFonts w:asciiTheme="minorHAnsi" w:hAnsiTheme="minorHAnsi"/>
              </w:rPr>
              <w:t>:</w:t>
            </w:r>
            <w:r w:rsidRPr="00186AB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120</w:t>
            </w:r>
            <w:r w:rsidRPr="00186AB9">
              <w:rPr>
                <w:rFonts w:asciiTheme="minorHAnsi" w:hAnsiTheme="minorHAnsi"/>
              </w:rPr>
              <w:t xml:space="preserve"> godzin łącznie</w:t>
            </w:r>
            <w:r>
              <w:rPr>
                <w:rFonts w:asciiTheme="minorHAnsi" w:hAnsiTheme="minorHAnsi"/>
              </w:rPr>
              <w:t xml:space="preserve"> oraz siłowni na średnio 80 godzin, zajęcia odbywać się będą </w:t>
            </w:r>
            <w:r w:rsidRPr="0043425F">
              <w:rPr>
                <w:rFonts w:asciiTheme="minorHAnsi" w:hAnsiTheme="minorHAnsi"/>
              </w:rPr>
              <w:t xml:space="preserve">średnio </w:t>
            </w:r>
            <w:r>
              <w:rPr>
                <w:rFonts w:asciiTheme="minorHAnsi" w:hAnsiTheme="minorHAnsi"/>
              </w:rPr>
              <w:t>2-3 godz.</w:t>
            </w:r>
            <w:r w:rsidRPr="0043425F">
              <w:rPr>
                <w:rFonts w:asciiTheme="minorHAnsi" w:hAnsiTheme="minorHAnsi"/>
              </w:rPr>
              <w:t xml:space="preserve"> dziennie</w:t>
            </w:r>
            <w:r>
              <w:rPr>
                <w:rFonts w:asciiTheme="minorHAnsi" w:hAnsiTheme="minorHAnsi"/>
              </w:rPr>
              <w:t>, śr. 3-5 razy tygodniowo.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AE239" w14:textId="77777777" w:rsidR="00C96CBC" w:rsidRPr="00CF4933" w:rsidRDefault="00C96CBC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5896A" w14:textId="77777777" w:rsidR="00C96CBC" w:rsidRPr="00CF4933" w:rsidRDefault="00C96CBC" w:rsidP="004A0656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935BE6" w14:paraId="0CD4E5D5" w14:textId="77777777" w:rsidTr="005028AA">
        <w:trPr>
          <w:trHeight w:val="475"/>
        </w:trPr>
        <w:tc>
          <w:tcPr>
            <w:tcW w:w="8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032D2A6" w14:textId="77777777" w:rsidR="00935BE6" w:rsidRPr="00826CF3" w:rsidRDefault="00935BE6" w:rsidP="00935BE6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8C81C33" w14:textId="77777777" w:rsidR="00935BE6" w:rsidRDefault="00935BE6" w:rsidP="00935BE6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FEE8799" w14:textId="77777777" w:rsidR="00935BE6" w:rsidRDefault="00935BE6" w:rsidP="00935BE6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5E81C969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3418A15A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2FF2DC3A" w14:textId="77777777" w:rsidR="00DB0D66" w:rsidRDefault="00DB0D66">
      <w:pPr>
        <w:jc w:val="both"/>
        <w:rPr>
          <w:rFonts w:ascii="Calibri" w:hAnsi="Calibri" w:cs="Calibri"/>
          <w:sz w:val="18"/>
          <w:szCs w:val="18"/>
        </w:rPr>
      </w:pPr>
    </w:p>
    <w:p w14:paraId="12F77171" w14:textId="77777777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t>Oświadczamy, że:</w:t>
      </w:r>
    </w:p>
    <w:p w14:paraId="39C7C3C2" w14:textId="77777777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3FADBCCC" w14:textId="77777777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0730B75A" w14:textId="77777777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72F6B7FB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7DFD128A" w14:textId="77777777" w:rsidR="00DB0D66" w:rsidRDefault="00DB0D66">
      <w:pPr>
        <w:jc w:val="both"/>
        <w:rPr>
          <w:rFonts w:ascii="Calibri" w:hAnsi="Calibri" w:cs="Calibri"/>
          <w:sz w:val="18"/>
          <w:szCs w:val="18"/>
        </w:rPr>
      </w:pPr>
    </w:p>
    <w:p w14:paraId="70BD29CC" w14:textId="77777777" w:rsidR="00DB0D66" w:rsidRDefault="00DB0D66">
      <w:pPr>
        <w:jc w:val="both"/>
        <w:rPr>
          <w:rFonts w:ascii="Calibri" w:hAnsi="Calibri" w:cs="Calibri"/>
          <w:sz w:val="18"/>
          <w:szCs w:val="18"/>
        </w:rPr>
      </w:pPr>
    </w:p>
    <w:p w14:paraId="23F96615" w14:textId="77777777" w:rsidR="00DB0D66" w:rsidRDefault="00DB0D66">
      <w:pPr>
        <w:jc w:val="both"/>
        <w:rPr>
          <w:rFonts w:ascii="Calibri" w:hAnsi="Calibri" w:cs="Calibri"/>
          <w:sz w:val="18"/>
          <w:szCs w:val="18"/>
        </w:rPr>
      </w:pPr>
    </w:p>
    <w:p w14:paraId="31CDE78E" w14:textId="77777777" w:rsidR="00DB0D66" w:rsidRDefault="00DB0D66">
      <w:pPr>
        <w:jc w:val="both"/>
        <w:rPr>
          <w:rFonts w:ascii="Calibri" w:hAnsi="Calibri" w:cs="Calibri"/>
          <w:sz w:val="18"/>
          <w:szCs w:val="18"/>
        </w:rPr>
      </w:pPr>
    </w:p>
    <w:p w14:paraId="433907B4" w14:textId="77777777" w:rsidR="00DB0D66" w:rsidRDefault="00DB0D66">
      <w:pPr>
        <w:jc w:val="both"/>
        <w:rPr>
          <w:rFonts w:ascii="Calibri" w:hAnsi="Calibri" w:cs="Calibri"/>
          <w:sz w:val="18"/>
          <w:szCs w:val="18"/>
        </w:rPr>
      </w:pPr>
    </w:p>
    <w:p w14:paraId="7DE96B6A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7ECAB857" w14:textId="77777777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420EE51B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50780E41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28C7BE76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11E28F75" w14:textId="77777777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BA7F6A">
        <w:rPr>
          <w:rFonts w:ascii="Calibri" w:hAnsi="Calibri" w:cs="Calibri"/>
          <w:sz w:val="22"/>
          <w:szCs w:val="22"/>
        </w:rPr>
        <w:tab/>
        <w:t>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>
      <w:headerReference w:type="default" r:id="rId7"/>
      <w:footerReference w:type="default" r:id="rId8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5B74" w14:textId="77777777" w:rsidR="00C56548" w:rsidRDefault="00C56548">
      <w:r>
        <w:separator/>
      </w:r>
    </w:p>
  </w:endnote>
  <w:endnote w:type="continuationSeparator" w:id="0">
    <w:p w14:paraId="768B88C7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A3AE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21103549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4622" w14:textId="77777777" w:rsidR="00C56548" w:rsidRDefault="00C56548">
      <w:r>
        <w:separator/>
      </w:r>
    </w:p>
  </w:footnote>
  <w:footnote w:type="continuationSeparator" w:id="0">
    <w:p w14:paraId="6B418F29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D4FD" w14:textId="77777777" w:rsidR="00450479" w:rsidRDefault="00BA7F6A" w:rsidP="00BA7F6A">
    <w:pPr>
      <w:pStyle w:val="Nagwek"/>
      <w:pBdr>
        <w:bottom w:val="single" w:sz="8" w:space="9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60EF267D" wp14:editId="51A47754">
          <wp:simplePos x="0" y="0"/>
          <wp:positionH relativeFrom="margin">
            <wp:posOffset>7585710</wp:posOffset>
          </wp:positionH>
          <wp:positionV relativeFrom="margin">
            <wp:posOffset>-854075</wp:posOffset>
          </wp:positionV>
          <wp:extent cx="1352550" cy="523875"/>
          <wp:effectExtent l="0" t="0" r="0" b="9525"/>
          <wp:wrapNone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82BD44" wp14:editId="0BA394D3">
          <wp:simplePos x="0" y="0"/>
          <wp:positionH relativeFrom="column">
            <wp:posOffset>262255</wp:posOffset>
          </wp:positionH>
          <wp:positionV relativeFrom="paragraph">
            <wp:posOffset>-194310</wp:posOffset>
          </wp:positionV>
          <wp:extent cx="1482725" cy="518795"/>
          <wp:effectExtent l="0" t="0" r="3175" b="0"/>
          <wp:wrapNone/>
          <wp:docPr id="9481470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6FE">
      <w:t xml:space="preserve">                                                  </w:t>
    </w:r>
  </w:p>
  <w:p w14:paraId="250EDF5B" w14:textId="77777777" w:rsidR="00450479" w:rsidRPr="00BA7F6A" w:rsidRDefault="00450479" w:rsidP="00BA7F6A">
    <w:pPr>
      <w:pStyle w:val="Nagwek"/>
      <w:pBdr>
        <w:bottom w:val="single" w:sz="8" w:space="9" w:color="000000"/>
      </w:pBdr>
      <w:jc w:val="center"/>
      <w:rPr>
        <w:rFonts w:ascii="Arial" w:hAnsi="Arial" w:cs="Arial"/>
        <w:i/>
        <w:iCs/>
        <w:sz w:val="22"/>
        <w:szCs w:val="22"/>
      </w:rPr>
    </w:pPr>
    <w:r w:rsidRPr="00BA7F6A">
      <w:rPr>
        <w:rFonts w:ascii="Calibri" w:hAnsi="Calibri" w:cs="Calibri"/>
        <w:i/>
        <w:iCs/>
        <w:sz w:val="20"/>
        <w:szCs w:val="20"/>
      </w:rPr>
      <w:t xml:space="preserve">Projekt </w:t>
    </w:r>
    <w:r w:rsidR="006236FE" w:rsidRPr="00BA7F6A">
      <w:rPr>
        <w:rFonts w:ascii="Calibri" w:hAnsi="Calibri" w:cs="Calibri"/>
        <w:i/>
        <w:iCs/>
        <w:sz w:val="20"/>
        <w:szCs w:val="20"/>
      </w:rPr>
      <w:t>współ</w:t>
    </w:r>
    <w:r w:rsidRPr="00BA7F6A">
      <w:rPr>
        <w:rFonts w:ascii="Calibri" w:hAnsi="Calibri" w:cs="Calibri"/>
        <w:i/>
        <w:iCs/>
        <w:sz w:val="20"/>
        <w:szCs w:val="20"/>
      </w:rPr>
      <w:t>finansowany ze środków Państwowego Funduszu Rehabilitacji Osób Niepełnosprawnych</w:t>
    </w:r>
  </w:p>
  <w:p w14:paraId="469B59AF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14:paraId="50CC6E2F" w14:textId="77777777"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67F58"/>
    <w:multiLevelType w:val="hybridMultilevel"/>
    <w:tmpl w:val="671ABD6A"/>
    <w:lvl w:ilvl="0" w:tplc="1C76419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568F5"/>
    <w:multiLevelType w:val="hybridMultilevel"/>
    <w:tmpl w:val="4EE29D5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9663E"/>
    <w:multiLevelType w:val="hybridMultilevel"/>
    <w:tmpl w:val="4EE29D5A"/>
    <w:lvl w:ilvl="0" w:tplc="46243F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34463">
    <w:abstractNumId w:val="0"/>
  </w:num>
  <w:num w:numId="2" w16cid:durableId="1471434118">
    <w:abstractNumId w:val="1"/>
  </w:num>
  <w:num w:numId="3" w16cid:durableId="1559513881">
    <w:abstractNumId w:val="7"/>
  </w:num>
  <w:num w:numId="4" w16cid:durableId="585458164">
    <w:abstractNumId w:val="9"/>
  </w:num>
  <w:num w:numId="5" w16cid:durableId="1686328527">
    <w:abstractNumId w:val="8"/>
  </w:num>
  <w:num w:numId="6" w16cid:durableId="1322467536">
    <w:abstractNumId w:val="5"/>
  </w:num>
  <w:num w:numId="7" w16cid:durableId="1768378519">
    <w:abstractNumId w:val="11"/>
  </w:num>
  <w:num w:numId="8" w16cid:durableId="152374160">
    <w:abstractNumId w:val="6"/>
  </w:num>
  <w:num w:numId="9" w16cid:durableId="1358001653">
    <w:abstractNumId w:val="3"/>
  </w:num>
  <w:num w:numId="10" w16cid:durableId="1254360445">
    <w:abstractNumId w:val="2"/>
  </w:num>
  <w:num w:numId="11" w16cid:durableId="1077947229">
    <w:abstractNumId w:val="12"/>
  </w:num>
  <w:num w:numId="12" w16cid:durableId="1407920698">
    <w:abstractNumId w:val="10"/>
  </w:num>
  <w:num w:numId="13" w16cid:durableId="6547973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0C0A"/>
    <w:rsid w:val="00105E26"/>
    <w:rsid w:val="0012239A"/>
    <w:rsid w:val="00147871"/>
    <w:rsid w:val="00151FE3"/>
    <w:rsid w:val="00177DD7"/>
    <w:rsid w:val="00180315"/>
    <w:rsid w:val="00182FC2"/>
    <w:rsid w:val="001C5D08"/>
    <w:rsid w:val="00201B78"/>
    <w:rsid w:val="002053DD"/>
    <w:rsid w:val="00212798"/>
    <w:rsid w:val="0023434B"/>
    <w:rsid w:val="00257F14"/>
    <w:rsid w:val="00261E32"/>
    <w:rsid w:val="00267B4E"/>
    <w:rsid w:val="00272460"/>
    <w:rsid w:val="00297F22"/>
    <w:rsid w:val="002B1D02"/>
    <w:rsid w:val="002C543C"/>
    <w:rsid w:val="002E597D"/>
    <w:rsid w:val="003023BF"/>
    <w:rsid w:val="00333698"/>
    <w:rsid w:val="00360EB2"/>
    <w:rsid w:val="00380381"/>
    <w:rsid w:val="003805DC"/>
    <w:rsid w:val="00382397"/>
    <w:rsid w:val="0038781F"/>
    <w:rsid w:val="003A0A3F"/>
    <w:rsid w:val="003E529A"/>
    <w:rsid w:val="00444607"/>
    <w:rsid w:val="00450479"/>
    <w:rsid w:val="00456D62"/>
    <w:rsid w:val="0046198F"/>
    <w:rsid w:val="0048642A"/>
    <w:rsid w:val="004871EC"/>
    <w:rsid w:val="004A0656"/>
    <w:rsid w:val="004C0C1A"/>
    <w:rsid w:val="004D4199"/>
    <w:rsid w:val="004E0193"/>
    <w:rsid w:val="004E6757"/>
    <w:rsid w:val="004F3DE1"/>
    <w:rsid w:val="005028AA"/>
    <w:rsid w:val="005076B5"/>
    <w:rsid w:val="005201E0"/>
    <w:rsid w:val="00521F88"/>
    <w:rsid w:val="0053313D"/>
    <w:rsid w:val="00535640"/>
    <w:rsid w:val="00541190"/>
    <w:rsid w:val="00542E50"/>
    <w:rsid w:val="00556C6D"/>
    <w:rsid w:val="005C16EE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55AF"/>
    <w:rsid w:val="007D5C6F"/>
    <w:rsid w:val="00806F3F"/>
    <w:rsid w:val="008108A8"/>
    <w:rsid w:val="00814943"/>
    <w:rsid w:val="00826CF3"/>
    <w:rsid w:val="00841124"/>
    <w:rsid w:val="00885E37"/>
    <w:rsid w:val="00894771"/>
    <w:rsid w:val="008D2DFE"/>
    <w:rsid w:val="00930F47"/>
    <w:rsid w:val="00935BE6"/>
    <w:rsid w:val="00944106"/>
    <w:rsid w:val="0096030C"/>
    <w:rsid w:val="00964D8E"/>
    <w:rsid w:val="0099010F"/>
    <w:rsid w:val="009A3319"/>
    <w:rsid w:val="009B7893"/>
    <w:rsid w:val="009C181A"/>
    <w:rsid w:val="009D76BF"/>
    <w:rsid w:val="009F38E3"/>
    <w:rsid w:val="009F4E5D"/>
    <w:rsid w:val="00A60196"/>
    <w:rsid w:val="00A77B9F"/>
    <w:rsid w:val="00A80F3C"/>
    <w:rsid w:val="00A86C96"/>
    <w:rsid w:val="00A95EE5"/>
    <w:rsid w:val="00AA10F4"/>
    <w:rsid w:val="00AE594F"/>
    <w:rsid w:val="00B10421"/>
    <w:rsid w:val="00B259CC"/>
    <w:rsid w:val="00B56551"/>
    <w:rsid w:val="00B6578F"/>
    <w:rsid w:val="00B97ADA"/>
    <w:rsid w:val="00BA7F6A"/>
    <w:rsid w:val="00BB39F5"/>
    <w:rsid w:val="00C20D02"/>
    <w:rsid w:val="00C34016"/>
    <w:rsid w:val="00C44577"/>
    <w:rsid w:val="00C56548"/>
    <w:rsid w:val="00C718E8"/>
    <w:rsid w:val="00C96CBC"/>
    <w:rsid w:val="00CC64E4"/>
    <w:rsid w:val="00CD2108"/>
    <w:rsid w:val="00CE29E7"/>
    <w:rsid w:val="00CF4933"/>
    <w:rsid w:val="00CF5628"/>
    <w:rsid w:val="00CF73EE"/>
    <w:rsid w:val="00D20628"/>
    <w:rsid w:val="00D36F2C"/>
    <w:rsid w:val="00D5447E"/>
    <w:rsid w:val="00D55D80"/>
    <w:rsid w:val="00D613EC"/>
    <w:rsid w:val="00D719CC"/>
    <w:rsid w:val="00D7751A"/>
    <w:rsid w:val="00D81C1F"/>
    <w:rsid w:val="00D85CBE"/>
    <w:rsid w:val="00DA0A4C"/>
    <w:rsid w:val="00DA2416"/>
    <w:rsid w:val="00DB0D6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D2E25"/>
    <w:rsid w:val="00ED3B28"/>
    <w:rsid w:val="00ED3BCB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63D98CD6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561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anna.wawer@PKPAR.local</cp:lastModifiedBy>
  <cp:revision>20</cp:revision>
  <cp:lastPrinted>2021-05-19T15:33:00Z</cp:lastPrinted>
  <dcterms:created xsi:type="dcterms:W3CDTF">2021-05-19T15:10:00Z</dcterms:created>
  <dcterms:modified xsi:type="dcterms:W3CDTF">2023-08-21T09:16:00Z</dcterms:modified>
</cp:coreProperties>
</file>