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6B4446">
        <w:rPr>
          <w:rFonts w:ascii="Calibri" w:hAnsi="Calibri"/>
          <w:bCs/>
          <w:color w:val="000000"/>
          <w:sz w:val="20"/>
          <w:szCs w:val="20"/>
        </w:rPr>
        <w:t xml:space="preserve"> nr 119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6B4446">
        <w:rPr>
          <w:rFonts w:ascii="Calibri" w:hAnsi="Calibri"/>
          <w:bCs/>
          <w:color w:val="000000"/>
          <w:sz w:val="20"/>
          <w:szCs w:val="20"/>
        </w:rPr>
        <w:t>08.10</w:t>
      </w:r>
      <w:bookmarkStart w:id="0" w:name="_GoBack"/>
      <w:bookmarkEnd w:id="0"/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102FD">
        <w:rPr>
          <w:rFonts w:ascii="Calibri" w:hAnsi="Calibri" w:cs="Calibri"/>
          <w:color w:val="auto"/>
          <w:sz w:val="18"/>
          <w:szCs w:val="18"/>
        </w:rPr>
        <w:t>hotelowej i gastronomicznej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FC" w:rsidRDefault="00C224FC">
      <w:r>
        <w:separator/>
      </w:r>
    </w:p>
  </w:endnote>
  <w:endnote w:type="continuationSeparator" w:id="0">
    <w:p w:rsidR="00C224FC" w:rsidRDefault="00C2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44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FC" w:rsidRDefault="00C224FC">
      <w:r>
        <w:separator/>
      </w:r>
    </w:p>
  </w:footnote>
  <w:footnote w:type="continuationSeparator" w:id="0">
    <w:p w:rsidR="00C224FC" w:rsidRDefault="00C22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B102FD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B4446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102FD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24FC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77F6C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D3F8A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3D5E-38D3-4857-82C5-26967038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2018-10-10T12:53:00Z</dcterms:created>
  <dcterms:modified xsi:type="dcterms:W3CDTF">2018-10-10T12:53:00Z</dcterms:modified>
</cp:coreProperties>
</file>